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7810A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3AFE5591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4A257BF5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1B114F81" w14:textId="5D011560" w:rsidR="00DA1B83" w:rsidRPr="000301CE" w:rsidRDefault="00B00B32">
      <w:pPr>
        <w:rPr>
          <w:rFonts w:ascii="Helvetica Neue" w:hAnsi="Helvetica Neue" w:cstheme="majorHAnsi"/>
        </w:rPr>
      </w:pPr>
      <w:r w:rsidRPr="000301CE">
        <w:rPr>
          <w:rFonts w:ascii="Helvetica Neue" w:hAnsi="Helvetica Neue" w:cstheme="majorHAnsi"/>
        </w:rPr>
        <w:t>Llene el cuadro a continuación:</w:t>
      </w:r>
    </w:p>
    <w:p w14:paraId="0AAB0F68" w14:textId="77777777" w:rsidR="000A40D8" w:rsidRPr="000301CE" w:rsidRDefault="000A40D8">
      <w:pPr>
        <w:rPr>
          <w:rFonts w:ascii="Helvetica Neue" w:hAnsi="Helvetica Neue"/>
        </w:rPr>
      </w:pPr>
    </w:p>
    <w:p w14:paraId="7EB98B58" w14:textId="77777777" w:rsidR="00B00B32" w:rsidRPr="000301CE" w:rsidRDefault="00B00B32">
      <w:pPr>
        <w:rPr>
          <w:rFonts w:ascii="Helvetica Neue" w:hAnsi="Helvetica Neue"/>
        </w:rPr>
      </w:pPr>
    </w:p>
    <w:p w14:paraId="138D4DBF" w14:textId="46DD9E8E" w:rsidR="004A482E" w:rsidRPr="000301CE" w:rsidRDefault="004A482E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C"/>
        </w:rPr>
      </w:pPr>
    </w:p>
    <w:p w14:paraId="3C8DF93F" w14:textId="2D9FB038" w:rsidR="00B00B32" w:rsidRPr="000301CE" w:rsidRDefault="005230A9" w:rsidP="00B00B32">
      <w:pPr>
        <w:rPr>
          <w:rFonts w:ascii="Helvetica Neue" w:eastAsia="Times New Roman" w:hAnsi="Helvetica Neue" w:cs="Times New Roman"/>
          <w:lang w:val="es-ES"/>
        </w:rPr>
      </w:pPr>
      <w:r w:rsidRPr="000301CE">
        <w:rPr>
          <w:rFonts w:ascii="Helvetica Neue" w:eastAsia="Times New Roman" w:hAnsi="Helvetica Neue" w:cs="Arial"/>
          <w:color w:val="000000"/>
          <w:lang w:val="es-EC"/>
        </w:rPr>
        <w:t xml:space="preserve">Adaptado de </w:t>
      </w:r>
      <w:r w:rsidR="00B00B32" w:rsidRPr="000301CE">
        <w:rPr>
          <w:rFonts w:ascii="Helvetica Neue" w:eastAsia="Times New Roman" w:hAnsi="Helvetica Neue" w:cs="Times New Roman"/>
          <w:lang w:val="es-ES"/>
        </w:rPr>
        <w:t>Defensoría del Pueblo, 2016, Vivo mis derechos, bitácora personal, pág. 39</w:t>
      </w:r>
    </w:p>
    <w:p w14:paraId="7C10D096" w14:textId="2F23AB0D" w:rsidR="005230A9" w:rsidRPr="000301CE" w:rsidRDefault="005230A9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S"/>
        </w:rPr>
      </w:pPr>
    </w:p>
    <w:p w14:paraId="1F1A1C02" w14:textId="77777777" w:rsidR="00695C26" w:rsidRPr="000301CE" w:rsidRDefault="00695C26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C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053"/>
        <w:gridCol w:w="3004"/>
        <w:gridCol w:w="3005"/>
      </w:tblGrid>
      <w:tr w:rsidR="00110032" w:rsidRPr="000301CE" w14:paraId="67EF770C" w14:textId="77777777" w:rsidTr="00110032">
        <w:trPr>
          <w:trHeight w:val="1575"/>
        </w:trPr>
        <w:tc>
          <w:tcPr>
            <w:tcW w:w="3053" w:type="dxa"/>
          </w:tcPr>
          <w:p w14:paraId="1A6AABAD" w14:textId="30BD043A" w:rsidR="00110032" w:rsidRPr="000301CE" w:rsidRDefault="00110032" w:rsidP="00110032">
            <w:pPr>
              <w:pStyle w:val="ListParagraph"/>
              <w:ind w:left="0"/>
              <w:jc w:val="center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  <w:r w:rsidRPr="000301CE">
              <w:rPr>
                <w:rFonts w:ascii="Helvetica Neue" w:eastAsia="Times New Roman" w:hAnsi="Helvetica Neue" w:cs="Arial"/>
                <w:color w:val="000000"/>
                <w:lang w:val="es-EC"/>
              </w:rPr>
              <w:t>2 personas que le dan sentido a mi vida</w:t>
            </w:r>
          </w:p>
        </w:tc>
        <w:tc>
          <w:tcPr>
            <w:tcW w:w="3004" w:type="dxa"/>
          </w:tcPr>
          <w:p w14:paraId="0948CDB7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  <w:tc>
          <w:tcPr>
            <w:tcW w:w="3005" w:type="dxa"/>
          </w:tcPr>
          <w:p w14:paraId="49088BFE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</w:tr>
      <w:tr w:rsidR="00110032" w:rsidRPr="000301CE" w14:paraId="09104503" w14:textId="77777777" w:rsidTr="00110032">
        <w:trPr>
          <w:trHeight w:val="1632"/>
        </w:trPr>
        <w:tc>
          <w:tcPr>
            <w:tcW w:w="3053" w:type="dxa"/>
          </w:tcPr>
          <w:p w14:paraId="68B6F726" w14:textId="5E57E4FC" w:rsidR="00110032" w:rsidRPr="000301CE" w:rsidRDefault="00110032" w:rsidP="00110032">
            <w:pPr>
              <w:pStyle w:val="ListParagraph"/>
              <w:ind w:left="0"/>
              <w:jc w:val="center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  <w:r w:rsidRPr="000301CE">
              <w:rPr>
                <w:rFonts w:ascii="Helvetica Neue" w:eastAsia="Times New Roman" w:hAnsi="Helvetica Neue" w:cs="Arial"/>
                <w:color w:val="000000"/>
                <w:lang w:val="es-EC"/>
              </w:rPr>
              <w:t>2 deseos o metas que me he propuesto alcanzar</w:t>
            </w:r>
          </w:p>
        </w:tc>
        <w:tc>
          <w:tcPr>
            <w:tcW w:w="3004" w:type="dxa"/>
          </w:tcPr>
          <w:p w14:paraId="4E346D4E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  <w:tc>
          <w:tcPr>
            <w:tcW w:w="3005" w:type="dxa"/>
          </w:tcPr>
          <w:p w14:paraId="4C5236E1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</w:tr>
      <w:tr w:rsidR="00110032" w:rsidRPr="000301CE" w14:paraId="0DE04E36" w14:textId="77777777" w:rsidTr="00110032">
        <w:trPr>
          <w:trHeight w:val="1701"/>
        </w:trPr>
        <w:tc>
          <w:tcPr>
            <w:tcW w:w="3053" w:type="dxa"/>
          </w:tcPr>
          <w:p w14:paraId="50342D73" w14:textId="6FECA05C" w:rsidR="00110032" w:rsidRPr="000301CE" w:rsidRDefault="00110032" w:rsidP="00110032">
            <w:pPr>
              <w:pStyle w:val="ListParagraph"/>
              <w:ind w:left="0"/>
              <w:jc w:val="center"/>
              <w:rPr>
                <w:rFonts w:ascii="Helvetica Neue" w:eastAsia="Times New Roman" w:hAnsi="Helvetica Neue" w:cs="Arial"/>
                <w:color w:val="000000"/>
                <w:lang w:val="es-ES"/>
              </w:rPr>
            </w:pPr>
            <w:r w:rsidRPr="000301CE">
              <w:rPr>
                <w:rFonts w:ascii="Helvetica Neue" w:eastAsia="Times New Roman" w:hAnsi="Helvetica Neue" w:cs="Arial"/>
                <w:color w:val="000000"/>
                <w:lang w:val="es-EC"/>
              </w:rPr>
              <w:t xml:space="preserve">2 </w:t>
            </w:r>
            <w:r w:rsidRPr="000301CE">
              <w:rPr>
                <w:rFonts w:ascii="Helvetica Neue" w:hAnsi="Helvetica Neue"/>
                <w:lang w:val="es-EC"/>
              </w:rPr>
              <w:t>c</w:t>
            </w:r>
            <w:r w:rsidRPr="000301CE">
              <w:rPr>
                <w:rFonts w:ascii="Helvetica Neue" w:hAnsi="Helvetica Neue"/>
                <w:lang w:val="es-EC"/>
              </w:rPr>
              <w:t>apacidades o rasgos que son propios de mi personalidad</w:t>
            </w:r>
            <w:r w:rsidR="00D92098" w:rsidRPr="000301CE">
              <w:rPr>
                <w:rFonts w:ascii="Helvetica Neue" w:hAnsi="Helvetica Neue"/>
                <w:lang w:val="es-EC"/>
              </w:rPr>
              <w:t xml:space="preserve"> y</w:t>
            </w:r>
            <w:r w:rsidRPr="000301CE">
              <w:rPr>
                <w:rFonts w:ascii="Helvetica Neue" w:hAnsi="Helvetica Neue"/>
                <w:lang w:val="es-EC"/>
              </w:rPr>
              <w:t xml:space="preserve"> me hacen </w:t>
            </w:r>
            <w:bookmarkStart w:id="0" w:name="_GoBack"/>
            <w:bookmarkEnd w:id="0"/>
            <w:r w:rsidRPr="000301CE">
              <w:rPr>
                <w:rFonts w:ascii="Helvetica Neue" w:hAnsi="Helvetica Neue"/>
                <w:lang w:val="es-EC"/>
              </w:rPr>
              <w:t>ser quien soy</w:t>
            </w:r>
            <w:r w:rsidRPr="000301CE">
              <w:rPr>
                <w:rFonts w:ascii="Helvetica Neue" w:hAnsi="Helvetica Neue"/>
                <w:lang w:val="es-EC"/>
              </w:rPr>
              <w:t>.</w:t>
            </w:r>
          </w:p>
        </w:tc>
        <w:tc>
          <w:tcPr>
            <w:tcW w:w="3004" w:type="dxa"/>
          </w:tcPr>
          <w:p w14:paraId="7CC078CE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  <w:tc>
          <w:tcPr>
            <w:tcW w:w="3005" w:type="dxa"/>
          </w:tcPr>
          <w:p w14:paraId="7EE7637A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</w:tr>
      <w:tr w:rsidR="00110032" w:rsidRPr="000301CE" w14:paraId="082E095E" w14:textId="77777777" w:rsidTr="00110032">
        <w:trPr>
          <w:trHeight w:val="1925"/>
        </w:trPr>
        <w:tc>
          <w:tcPr>
            <w:tcW w:w="3053" w:type="dxa"/>
          </w:tcPr>
          <w:p w14:paraId="71253013" w14:textId="11C998A6" w:rsidR="00110032" w:rsidRPr="000301CE" w:rsidRDefault="00110032" w:rsidP="00110032">
            <w:pPr>
              <w:pStyle w:val="ListParagraph"/>
              <w:ind w:left="0"/>
              <w:jc w:val="center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  <w:r w:rsidRPr="000301CE">
              <w:rPr>
                <w:rFonts w:ascii="Helvetica Neue" w:eastAsia="Times New Roman" w:hAnsi="Helvetica Neue" w:cs="Arial"/>
                <w:color w:val="000000"/>
                <w:lang w:val="es-EC"/>
              </w:rPr>
              <w:t>2 posesiones materiales muy preciadas</w:t>
            </w:r>
          </w:p>
        </w:tc>
        <w:tc>
          <w:tcPr>
            <w:tcW w:w="3004" w:type="dxa"/>
          </w:tcPr>
          <w:p w14:paraId="3AB24D87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  <w:tc>
          <w:tcPr>
            <w:tcW w:w="3005" w:type="dxa"/>
          </w:tcPr>
          <w:p w14:paraId="6554FB00" w14:textId="77777777" w:rsidR="00110032" w:rsidRPr="000301CE" w:rsidRDefault="00110032" w:rsidP="00057C16">
            <w:pPr>
              <w:pStyle w:val="ListParagraph"/>
              <w:ind w:left="0"/>
              <w:rPr>
                <w:rFonts w:ascii="Helvetica Neue" w:eastAsia="Times New Roman" w:hAnsi="Helvetica Neue" w:cs="Arial"/>
                <w:color w:val="000000"/>
                <w:lang w:val="es-EC"/>
              </w:rPr>
            </w:pPr>
          </w:p>
        </w:tc>
      </w:tr>
    </w:tbl>
    <w:p w14:paraId="7494A611" w14:textId="77777777" w:rsidR="00695C26" w:rsidRPr="000301CE" w:rsidRDefault="00695C26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C"/>
        </w:rPr>
      </w:pPr>
    </w:p>
    <w:sectPr w:rsidR="00695C26" w:rsidRPr="000301CE" w:rsidSect="00DA1B83">
      <w:headerReference w:type="default" r:id="rId7"/>
      <w:pgSz w:w="11900" w:h="16840"/>
      <w:pgMar w:top="1531" w:right="1268" w:bottom="567" w:left="1276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33531" w14:textId="77777777" w:rsidR="003B74AE" w:rsidRDefault="003B74AE" w:rsidP="000A40D8">
      <w:r>
        <w:separator/>
      </w:r>
    </w:p>
  </w:endnote>
  <w:endnote w:type="continuationSeparator" w:id="0">
    <w:p w14:paraId="68C3D46C" w14:textId="77777777" w:rsidR="003B74AE" w:rsidRDefault="003B74AE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34E5F" w14:textId="77777777" w:rsidR="003B74AE" w:rsidRDefault="003B74AE" w:rsidP="000A40D8">
      <w:r>
        <w:separator/>
      </w:r>
    </w:p>
  </w:footnote>
  <w:footnote w:type="continuationSeparator" w:id="0">
    <w:p w14:paraId="0A33AB7A" w14:textId="77777777" w:rsidR="003B74AE" w:rsidRDefault="003B74AE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6936" w14:textId="3068D92A" w:rsidR="00DA1B83" w:rsidRDefault="00DA1B83" w:rsidP="00DA1B83">
    <w:pPr>
      <w:pStyle w:val="Header"/>
      <w:ind w:left="-709"/>
    </w:pPr>
    <w:r w:rsidRPr="00DA1B83">
      <w:rPr>
        <w:noProof/>
        <w:lang w:val="en-US"/>
      </w:rPr>
      <w:drawing>
        <wp:inline distT="0" distB="0" distL="0" distR="0" wp14:anchorId="415FF11B" wp14:editId="7C5A1DCF">
          <wp:extent cx="2127853" cy="79282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639" cy="804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72"/>
    <w:rsid w:val="000155DE"/>
    <w:rsid w:val="000301CE"/>
    <w:rsid w:val="00057C16"/>
    <w:rsid w:val="00082FC6"/>
    <w:rsid w:val="000A40D8"/>
    <w:rsid w:val="00100046"/>
    <w:rsid w:val="00106143"/>
    <w:rsid w:val="00110032"/>
    <w:rsid w:val="00171C88"/>
    <w:rsid w:val="001800B4"/>
    <w:rsid w:val="001E3507"/>
    <w:rsid w:val="001E4014"/>
    <w:rsid w:val="00287054"/>
    <w:rsid w:val="002C7A32"/>
    <w:rsid w:val="002E7528"/>
    <w:rsid w:val="00380D72"/>
    <w:rsid w:val="00381564"/>
    <w:rsid w:val="003B74AE"/>
    <w:rsid w:val="003C13E1"/>
    <w:rsid w:val="004A482E"/>
    <w:rsid w:val="004B2C43"/>
    <w:rsid w:val="004C516A"/>
    <w:rsid w:val="004F376F"/>
    <w:rsid w:val="004F688D"/>
    <w:rsid w:val="00515B19"/>
    <w:rsid w:val="005230A9"/>
    <w:rsid w:val="0056484E"/>
    <w:rsid w:val="006021C1"/>
    <w:rsid w:val="00633364"/>
    <w:rsid w:val="00633BF7"/>
    <w:rsid w:val="00652E30"/>
    <w:rsid w:val="006640D1"/>
    <w:rsid w:val="00695C26"/>
    <w:rsid w:val="006B0F4F"/>
    <w:rsid w:val="00700379"/>
    <w:rsid w:val="00720050"/>
    <w:rsid w:val="00727C77"/>
    <w:rsid w:val="007918C5"/>
    <w:rsid w:val="00792ECE"/>
    <w:rsid w:val="007C28EC"/>
    <w:rsid w:val="007E18E0"/>
    <w:rsid w:val="007E666D"/>
    <w:rsid w:val="00811DE1"/>
    <w:rsid w:val="00895077"/>
    <w:rsid w:val="008E2C42"/>
    <w:rsid w:val="00906D5B"/>
    <w:rsid w:val="0091057C"/>
    <w:rsid w:val="00921C01"/>
    <w:rsid w:val="00956472"/>
    <w:rsid w:val="0095752A"/>
    <w:rsid w:val="00966314"/>
    <w:rsid w:val="009B1F8D"/>
    <w:rsid w:val="00A04A56"/>
    <w:rsid w:val="00A1291F"/>
    <w:rsid w:val="00A70C76"/>
    <w:rsid w:val="00A967F4"/>
    <w:rsid w:val="00B0060C"/>
    <w:rsid w:val="00B00B32"/>
    <w:rsid w:val="00B64238"/>
    <w:rsid w:val="00BE11A9"/>
    <w:rsid w:val="00C162CB"/>
    <w:rsid w:val="00CB0CBD"/>
    <w:rsid w:val="00CE7021"/>
    <w:rsid w:val="00D24550"/>
    <w:rsid w:val="00D63499"/>
    <w:rsid w:val="00D9173C"/>
    <w:rsid w:val="00D92098"/>
    <w:rsid w:val="00DA1B83"/>
    <w:rsid w:val="00DA38B1"/>
    <w:rsid w:val="00DD036F"/>
    <w:rsid w:val="00DD0421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0D8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0D8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table" w:styleId="TableGrid">
    <w:name w:val="Table Grid"/>
    <w:basedOn w:val="TableNormal"/>
    <w:uiPriority w:val="59"/>
    <w:rsid w:val="00110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Carla Patiño Carreño</cp:lastModifiedBy>
  <cp:revision>4</cp:revision>
  <dcterms:created xsi:type="dcterms:W3CDTF">2017-12-10T23:11:00Z</dcterms:created>
  <dcterms:modified xsi:type="dcterms:W3CDTF">2017-12-11T02:51:00Z</dcterms:modified>
</cp:coreProperties>
</file>